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1588"/>
      </w:pPr>
      <w:r>
        <w:rPr/>
        <w:t>ЕДИНЫЙ ГОСУДАРСТВЕННЫЙ РЕЕСТР ЮРИДИЧЕСКИХ ЛИЦ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491" w:lineRule="auto" w:before="1"/>
        <w:ind w:left="1524" w:right="1275" w:firstLine="1968"/>
      </w:pPr>
      <w:r>
        <w:rPr/>
        <w:t>Сведения о юридическом лице МЕЖДУНАРОДНАЯ АССОЦИАЦИЯ "ПОРОДНЕННЫЕ ГОРОДА"</w:t>
      </w:r>
    </w:p>
    <w:p>
      <w:pPr>
        <w:pStyle w:val="BodyText"/>
        <w:spacing w:line="275" w:lineRule="exact"/>
        <w:ind w:left="153"/>
      </w:pPr>
      <w:r>
        <w:rPr/>
        <w:t>ОГРН 1027739138624</w:t>
      </w:r>
    </w:p>
    <w:p>
      <w:pPr>
        <w:pStyle w:val="BodyText"/>
        <w:spacing w:before="49"/>
        <w:ind w:left="153"/>
      </w:pPr>
      <w:r>
        <w:rPr/>
        <w:t>ИНН/КПП 7704045427/771401001</w:t>
      </w:r>
    </w:p>
    <w:p>
      <w:pPr>
        <w:pStyle w:val="BodyText"/>
        <w:spacing w:before="49"/>
        <w:ind w:left="153"/>
      </w:pPr>
      <w:r>
        <w:rPr/>
        <w:t>по состоянию на 05.04.2018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"/>
        <w:gridCol w:w="4611"/>
        <w:gridCol w:w="4611"/>
      </w:tblGrid>
      <w:tr>
        <w:trPr>
          <w:trHeight w:val="320" w:hRule="atLeast"/>
        </w:trPr>
        <w:tc>
          <w:tcPr>
            <w:tcW w:w="694" w:type="dxa"/>
          </w:tcPr>
          <w:p>
            <w:pPr>
              <w:pStyle w:val="TableParagraph"/>
              <w:ind w:left="19" w:right="17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4611" w:type="dxa"/>
          </w:tcPr>
          <w:p>
            <w:pPr>
              <w:pStyle w:val="TableParagraph"/>
              <w:ind w:left="968"/>
              <w:rPr>
                <w:sz w:val="24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4611" w:type="dxa"/>
          </w:tcPr>
          <w:p>
            <w:pPr>
              <w:pStyle w:val="TableParagraph"/>
              <w:ind w:left="1244"/>
              <w:rPr>
                <w:sz w:val="24"/>
              </w:rPr>
            </w:pPr>
            <w:r>
              <w:rPr>
                <w:sz w:val="24"/>
              </w:rPr>
              <w:t>Значение показателя</w:t>
            </w:r>
          </w:p>
        </w:tc>
      </w:tr>
      <w:tr>
        <w:trPr>
          <w:trHeight w:val="320" w:hRule="atLeast"/>
        </w:trPr>
        <w:tc>
          <w:tcPr>
            <w:tcW w:w="694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11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11" w:type="dxa"/>
          </w:tcPr>
          <w:p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20" w:hRule="atLeast"/>
        </w:trPr>
        <w:tc>
          <w:tcPr>
            <w:tcW w:w="9916" w:type="dxa"/>
            <w:gridSpan w:val="3"/>
          </w:tcPr>
          <w:p>
            <w:pPr>
              <w:pStyle w:val="TableParagraph"/>
              <w:ind w:left="3513" w:right="3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</w:tr>
      <w:tr>
        <w:trPr>
          <w:trHeight w:val="560" w:hRule="atLeast"/>
        </w:trPr>
        <w:tc>
          <w:tcPr>
            <w:tcW w:w="694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Полное наименование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ind w:right="561"/>
              <w:rPr>
                <w:sz w:val="24"/>
              </w:rPr>
            </w:pPr>
            <w:r>
              <w:rPr>
                <w:sz w:val="24"/>
              </w:rPr>
              <w:t>МЕЖДУНАРОДНАЯ АССОЦИАЦИЯ "ПОРОДНЕННЫЕ ГОРОДА"</w:t>
            </w:r>
          </w:p>
        </w:tc>
      </w:tr>
      <w:tr>
        <w:trPr>
          <w:trHeight w:val="560" w:hRule="atLeast"/>
        </w:trPr>
        <w:tc>
          <w:tcPr>
            <w:tcW w:w="694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rPr>
                <w:sz w:val="24"/>
              </w:rPr>
            </w:pPr>
            <w:r>
              <w:rPr>
                <w:sz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461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1027739138624</w:t>
            </w:r>
          </w:p>
          <w:p>
            <w:pPr>
              <w:pStyle w:val="TableParagraph"/>
              <w:spacing w:line="258" w:lineRule="exact" w:before="0"/>
              <w:rPr>
                <w:sz w:val="24"/>
              </w:rPr>
            </w:pPr>
            <w:r>
              <w:rPr>
                <w:sz w:val="24"/>
              </w:rPr>
              <w:t>02.09.2002</w:t>
            </w:r>
          </w:p>
        </w:tc>
      </w:tr>
      <w:tr>
        <w:trPr>
          <w:trHeight w:val="320" w:hRule="atLeast"/>
        </w:trPr>
        <w:tc>
          <w:tcPr>
            <w:tcW w:w="9916" w:type="dxa"/>
            <w:gridSpan w:val="3"/>
          </w:tcPr>
          <w:p>
            <w:pPr>
              <w:pStyle w:val="TableParagraph"/>
              <w:ind w:left="3515" w:right="3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Адрес (место нахождения)</w:t>
            </w:r>
          </w:p>
        </w:tc>
      </w:tr>
      <w:tr>
        <w:trPr>
          <w:trHeight w:val="320" w:hRule="atLeast"/>
        </w:trPr>
        <w:tc>
          <w:tcPr>
            <w:tcW w:w="694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Почтовый индекс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125319</w:t>
            </w:r>
          </w:p>
        </w:tc>
      </w:tr>
      <w:tr>
        <w:trPr>
          <w:trHeight w:val="320" w:hRule="atLeast"/>
        </w:trPr>
        <w:tc>
          <w:tcPr>
            <w:tcW w:w="694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Субъект Российской Федерации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ГОРОД МОСКВА</w:t>
            </w:r>
          </w:p>
        </w:tc>
      </w:tr>
      <w:tr>
        <w:trPr>
          <w:trHeight w:val="320" w:hRule="atLeast"/>
        </w:trPr>
        <w:tc>
          <w:tcPr>
            <w:tcW w:w="694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(проспект, переулок и т.д.)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 КОККИНАКИ</w:t>
            </w:r>
          </w:p>
        </w:tc>
      </w:tr>
      <w:tr>
        <w:trPr>
          <w:trHeight w:val="320" w:hRule="atLeast"/>
        </w:trPr>
        <w:tc>
          <w:tcPr>
            <w:tcW w:w="694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Дом (владение и т.п.)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560" w:hRule="atLeast"/>
        </w:trPr>
        <w:tc>
          <w:tcPr>
            <w:tcW w:w="694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rPr>
                <w:sz w:val="24"/>
              </w:rPr>
            </w:pPr>
            <w:r>
              <w:rPr>
                <w:sz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461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2167700179953</w:t>
            </w:r>
          </w:p>
          <w:p>
            <w:pPr>
              <w:pStyle w:val="TableParagraph"/>
              <w:spacing w:line="258" w:lineRule="exact" w:before="0"/>
              <w:rPr>
                <w:sz w:val="24"/>
              </w:rPr>
            </w:pPr>
            <w:r>
              <w:rPr>
                <w:sz w:val="24"/>
              </w:rPr>
              <w:t>25.05.2016</w:t>
            </w:r>
          </w:p>
        </w:tc>
      </w:tr>
      <w:tr>
        <w:trPr>
          <w:trHeight w:val="320" w:hRule="atLeast"/>
        </w:trPr>
        <w:tc>
          <w:tcPr>
            <w:tcW w:w="9916" w:type="dxa"/>
            <w:gridSpan w:val="3"/>
          </w:tcPr>
          <w:p>
            <w:pPr>
              <w:pStyle w:val="TableParagraph"/>
              <w:ind w:left="3515" w:right="3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 о регистрации</w:t>
            </w:r>
          </w:p>
        </w:tc>
      </w:tr>
      <w:tr>
        <w:trPr>
          <w:trHeight w:val="320" w:hRule="atLeast"/>
        </w:trPr>
        <w:tc>
          <w:tcPr>
            <w:tcW w:w="694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 образования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 юридического лица до 01.07.2002</w:t>
            </w:r>
          </w:p>
        </w:tc>
      </w:tr>
      <w:tr>
        <w:trPr>
          <w:trHeight w:val="320" w:hRule="atLeast"/>
        </w:trPr>
        <w:tc>
          <w:tcPr>
            <w:tcW w:w="694" w:type="dxa"/>
          </w:tcPr>
          <w:p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ОГРН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1027739138624</w:t>
            </w:r>
          </w:p>
        </w:tc>
      </w:tr>
      <w:tr>
        <w:trPr>
          <w:trHeight w:val="320" w:hRule="atLeast"/>
        </w:trPr>
        <w:tc>
          <w:tcPr>
            <w:tcW w:w="694" w:type="dxa"/>
          </w:tcPr>
          <w:p>
            <w:pPr>
              <w:pStyle w:val="TableParagraph"/>
              <w:ind w:left="19" w:right="1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 присвоения ОГРН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02.09.2002</w:t>
            </w:r>
          </w:p>
        </w:tc>
      </w:tr>
      <w:tr>
        <w:trPr>
          <w:trHeight w:val="560" w:hRule="atLeast"/>
        </w:trPr>
        <w:tc>
          <w:tcPr>
            <w:tcW w:w="694" w:type="dxa"/>
          </w:tcPr>
          <w:p>
            <w:pPr>
              <w:pStyle w:val="TableParagraph"/>
              <w:ind w:left="19" w:right="1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rPr>
                <w:sz w:val="24"/>
              </w:rPr>
            </w:pPr>
            <w:r>
              <w:rPr>
                <w:sz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461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1027739138624</w:t>
            </w:r>
          </w:p>
          <w:p>
            <w:pPr>
              <w:pStyle w:val="TableParagraph"/>
              <w:spacing w:line="258" w:lineRule="exact" w:before="0"/>
              <w:rPr>
                <w:sz w:val="24"/>
              </w:rPr>
            </w:pPr>
            <w:r>
              <w:rPr>
                <w:sz w:val="24"/>
              </w:rPr>
              <w:t>02.09.2002</w:t>
            </w:r>
          </w:p>
        </w:tc>
      </w:tr>
      <w:tr>
        <w:trPr>
          <w:trHeight w:val="320" w:hRule="atLeast"/>
        </w:trPr>
        <w:tc>
          <w:tcPr>
            <w:tcW w:w="9916" w:type="dxa"/>
            <w:gridSpan w:val="3"/>
          </w:tcPr>
          <w:p>
            <w:pPr>
              <w:pStyle w:val="TableParagraph"/>
              <w:ind w:left="696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 о регистрирующем органе по месту нахождения юридического лица</w:t>
            </w:r>
          </w:p>
        </w:tc>
      </w:tr>
      <w:tr>
        <w:trPr>
          <w:trHeight w:val="560" w:hRule="atLeast"/>
        </w:trPr>
        <w:tc>
          <w:tcPr>
            <w:tcW w:w="694" w:type="dxa"/>
          </w:tcPr>
          <w:p>
            <w:pPr>
              <w:pStyle w:val="TableParagraph"/>
              <w:ind w:left="19" w:right="1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 регистрирующего органа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ind w:right="787"/>
              <w:rPr>
                <w:sz w:val="24"/>
              </w:rPr>
            </w:pPr>
            <w:r>
              <w:rPr>
                <w:sz w:val="24"/>
              </w:rPr>
              <w:t>Управление Федеральной налоговой службы по г.Москве</w:t>
            </w:r>
          </w:p>
        </w:tc>
      </w:tr>
      <w:tr>
        <w:trPr>
          <w:trHeight w:val="320" w:hRule="atLeast"/>
        </w:trPr>
        <w:tc>
          <w:tcPr>
            <w:tcW w:w="694" w:type="dxa"/>
          </w:tcPr>
          <w:p>
            <w:pPr>
              <w:pStyle w:val="TableParagraph"/>
              <w:ind w:left="19" w:right="1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Адрес регистрирующего органа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125284, г.Москва, Хорошевское ш., 12А</w:t>
            </w:r>
          </w:p>
        </w:tc>
      </w:tr>
      <w:tr>
        <w:trPr>
          <w:trHeight w:val="560" w:hRule="atLeast"/>
        </w:trPr>
        <w:tc>
          <w:tcPr>
            <w:tcW w:w="694" w:type="dxa"/>
          </w:tcPr>
          <w:p>
            <w:pPr>
              <w:pStyle w:val="TableParagraph"/>
              <w:ind w:left="19" w:right="1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rPr>
                <w:sz w:val="24"/>
              </w:rPr>
            </w:pPr>
            <w:r>
              <w:rPr>
                <w:sz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07.09.2002</w:t>
            </w:r>
          </w:p>
        </w:tc>
      </w:tr>
      <w:tr>
        <w:trPr>
          <w:trHeight w:val="320" w:hRule="atLeast"/>
        </w:trPr>
        <w:tc>
          <w:tcPr>
            <w:tcW w:w="9916" w:type="dxa"/>
            <w:gridSpan w:val="3"/>
          </w:tcPr>
          <w:p>
            <w:pPr>
              <w:pStyle w:val="TableParagraph"/>
              <w:ind w:left="2866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 об учете в налоговом органе</w:t>
            </w:r>
          </w:p>
        </w:tc>
      </w:tr>
      <w:tr>
        <w:trPr>
          <w:trHeight w:val="320" w:hRule="atLeast"/>
        </w:trPr>
        <w:tc>
          <w:tcPr>
            <w:tcW w:w="694" w:type="dxa"/>
          </w:tcPr>
          <w:p>
            <w:pPr>
              <w:pStyle w:val="TableParagraph"/>
              <w:ind w:left="19" w:right="1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7704045427</w:t>
            </w:r>
          </w:p>
        </w:tc>
      </w:tr>
      <w:tr>
        <w:trPr>
          <w:trHeight w:val="320" w:hRule="atLeast"/>
        </w:trPr>
        <w:tc>
          <w:tcPr>
            <w:tcW w:w="694" w:type="dxa"/>
          </w:tcPr>
          <w:p>
            <w:pPr>
              <w:pStyle w:val="TableParagraph"/>
              <w:ind w:left="19" w:right="1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КПП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771401001</w:t>
            </w:r>
          </w:p>
        </w:tc>
      </w:tr>
      <w:tr>
        <w:trPr>
          <w:trHeight w:val="320" w:hRule="atLeast"/>
        </w:trPr>
        <w:tc>
          <w:tcPr>
            <w:tcW w:w="694" w:type="dxa"/>
          </w:tcPr>
          <w:p>
            <w:pPr>
              <w:pStyle w:val="TableParagraph"/>
              <w:ind w:left="19" w:right="1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 постановки на учет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16.04.2008</w:t>
            </w:r>
          </w:p>
        </w:tc>
      </w:tr>
      <w:tr>
        <w:trPr>
          <w:trHeight w:val="560" w:hRule="atLeast"/>
        </w:trPr>
        <w:tc>
          <w:tcPr>
            <w:tcW w:w="694" w:type="dxa"/>
          </w:tcPr>
          <w:p>
            <w:pPr>
              <w:pStyle w:val="TableParagraph"/>
              <w:ind w:left="19" w:right="1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 налогового органа</w:t>
            </w:r>
          </w:p>
        </w:tc>
        <w:tc>
          <w:tcPr>
            <w:tcW w:w="461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Инспекция Федеральной налоговой службы</w:t>
            </w:r>
          </w:p>
          <w:p>
            <w:pPr>
              <w:pStyle w:val="TableParagraph"/>
              <w:spacing w:line="258" w:lineRule="exact" w:before="0"/>
              <w:rPr>
                <w:sz w:val="24"/>
              </w:rPr>
            </w:pPr>
            <w:r>
              <w:rPr>
                <w:sz w:val="24"/>
              </w:rPr>
              <w:t>№ 14 по г.Москве</w:t>
            </w:r>
          </w:p>
        </w:tc>
      </w:tr>
      <w:tr>
        <w:trPr>
          <w:trHeight w:val="560" w:hRule="atLeast"/>
        </w:trPr>
        <w:tc>
          <w:tcPr>
            <w:tcW w:w="694" w:type="dxa"/>
          </w:tcPr>
          <w:p>
            <w:pPr>
              <w:pStyle w:val="TableParagraph"/>
              <w:ind w:left="19" w:right="1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rPr>
                <w:sz w:val="24"/>
              </w:rPr>
            </w:pPr>
            <w:r>
              <w:rPr>
                <w:sz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461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2087799306912</w:t>
            </w:r>
          </w:p>
          <w:p>
            <w:pPr>
              <w:pStyle w:val="TableParagraph"/>
              <w:spacing w:line="258" w:lineRule="exact" w:before="0"/>
              <w:rPr>
                <w:sz w:val="24"/>
              </w:rPr>
            </w:pPr>
            <w:r>
              <w:rPr>
                <w:sz w:val="24"/>
              </w:rPr>
              <w:t>24.06.2008</w:t>
            </w:r>
          </w:p>
        </w:tc>
      </w:tr>
      <w:tr>
        <w:trPr>
          <w:trHeight w:val="560" w:hRule="atLeast"/>
        </w:trPr>
        <w:tc>
          <w:tcPr>
            <w:tcW w:w="9916" w:type="dxa"/>
            <w:gridSpan w:val="3"/>
          </w:tcPr>
          <w:p>
            <w:pPr>
              <w:pStyle w:val="TableParagraph"/>
              <w:spacing w:line="208" w:lineRule="auto" w:before="42"/>
              <w:ind w:left="2590" w:hanging="1817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 о регистрации в качестве страхователя в территориальном органе Пенсионного фонда Российской Федерации</w:t>
            </w:r>
          </w:p>
        </w:tc>
      </w:tr>
      <w:tr>
        <w:trPr>
          <w:trHeight w:val="320" w:hRule="atLeast"/>
        </w:trPr>
        <w:tc>
          <w:tcPr>
            <w:tcW w:w="694" w:type="dxa"/>
          </w:tcPr>
          <w:p>
            <w:pPr>
              <w:pStyle w:val="TableParagraph"/>
              <w:ind w:left="19" w:right="1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Регистрационный номер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087201083133</w:t>
            </w:r>
          </w:p>
        </w:tc>
      </w:tr>
      <w:tr>
        <w:trPr>
          <w:trHeight w:val="320" w:hRule="atLeast"/>
        </w:trPr>
        <w:tc>
          <w:tcPr>
            <w:tcW w:w="694" w:type="dxa"/>
          </w:tcPr>
          <w:p>
            <w:pPr>
              <w:pStyle w:val="TableParagraph"/>
              <w:ind w:left="19" w:right="1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 регистрации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19.08.2008</w:t>
            </w:r>
          </w:p>
        </w:tc>
      </w:tr>
    </w:tbl>
    <w:p>
      <w:pPr>
        <w:spacing w:after="0"/>
        <w:rPr>
          <w:sz w:val="24"/>
        </w:rPr>
        <w:sectPr>
          <w:footerReference w:type="default" r:id="rId5"/>
          <w:type w:val="continuous"/>
          <w:pgSz w:w="11900" w:h="16840"/>
          <w:pgMar w:footer="663" w:top="800" w:bottom="860" w:left="1020" w:right="740"/>
          <w:pgNumType w:start="1"/>
        </w:sectPr>
      </w:pPr>
    </w:p>
    <w:tbl>
      <w:tblPr>
        <w:tblW w:w="0" w:type="auto"/>
        <w:jc w:val="left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"/>
        <w:gridCol w:w="4611"/>
        <w:gridCol w:w="4611"/>
      </w:tblGrid>
      <w:tr>
        <w:trPr>
          <w:trHeight w:val="1040" w:hRule="atLeast"/>
        </w:trPr>
        <w:tc>
          <w:tcPr>
            <w:tcW w:w="694" w:type="dxa"/>
          </w:tcPr>
          <w:p>
            <w:pPr>
              <w:pStyle w:val="TableParagraph"/>
              <w:ind w:left="19" w:right="1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ind w:right="393"/>
              <w:rPr>
                <w:sz w:val="24"/>
              </w:rPr>
            </w:pPr>
            <w:r>
              <w:rPr>
                <w:sz w:val="24"/>
              </w:rPr>
              <w:t>Наименование территориального органа Пенсионного фонда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rPr>
                <w:sz w:val="24"/>
              </w:rPr>
            </w:pPr>
            <w:r>
              <w:rPr>
                <w:sz w:val="24"/>
              </w:rPr>
              <w:t>Государственное учреждение - Главное Управление Пенсионного фонда РФ №5 по г. Москве и Московской области муниципальный район Аэропорт г.Москвы</w:t>
            </w:r>
          </w:p>
        </w:tc>
      </w:tr>
      <w:tr>
        <w:trPr>
          <w:trHeight w:val="560" w:hRule="atLeast"/>
        </w:trPr>
        <w:tc>
          <w:tcPr>
            <w:tcW w:w="694" w:type="dxa"/>
          </w:tcPr>
          <w:p>
            <w:pPr>
              <w:pStyle w:val="TableParagraph"/>
              <w:ind w:left="19" w:right="1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rPr>
                <w:sz w:val="24"/>
              </w:rPr>
            </w:pPr>
            <w:r>
              <w:rPr>
                <w:sz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461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2087799348888</w:t>
            </w:r>
          </w:p>
          <w:p>
            <w:pPr>
              <w:pStyle w:val="TableParagraph"/>
              <w:spacing w:line="258" w:lineRule="exact" w:before="0"/>
              <w:rPr>
                <w:sz w:val="24"/>
              </w:rPr>
            </w:pPr>
            <w:r>
              <w:rPr>
                <w:sz w:val="24"/>
              </w:rPr>
              <w:t>20.08.2008</w:t>
            </w:r>
          </w:p>
        </w:tc>
      </w:tr>
      <w:tr>
        <w:trPr>
          <w:trHeight w:val="560" w:hRule="atLeast"/>
        </w:trPr>
        <w:tc>
          <w:tcPr>
            <w:tcW w:w="9916" w:type="dxa"/>
            <w:gridSpan w:val="3"/>
          </w:tcPr>
          <w:p>
            <w:pPr>
              <w:pStyle w:val="TableParagraph"/>
              <w:spacing w:line="208" w:lineRule="auto" w:before="42"/>
              <w:ind w:left="2260" w:hanging="1810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 о регистрации в качестве страхователя в исполнительном органе Фонда социального страхования Российской Федерации</w:t>
            </w:r>
          </w:p>
        </w:tc>
      </w:tr>
      <w:tr>
        <w:trPr>
          <w:trHeight w:val="320" w:hRule="atLeast"/>
        </w:trPr>
        <w:tc>
          <w:tcPr>
            <w:tcW w:w="694" w:type="dxa"/>
          </w:tcPr>
          <w:p>
            <w:pPr>
              <w:pStyle w:val="TableParagraph"/>
              <w:ind w:left="19" w:right="1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Регистрационный номер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773110939277011</w:t>
            </w:r>
          </w:p>
        </w:tc>
      </w:tr>
      <w:tr>
        <w:trPr>
          <w:trHeight w:val="320" w:hRule="atLeast"/>
        </w:trPr>
        <w:tc>
          <w:tcPr>
            <w:tcW w:w="694" w:type="dxa"/>
          </w:tcPr>
          <w:p>
            <w:pPr>
              <w:pStyle w:val="TableParagraph"/>
              <w:ind w:left="19" w:right="1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 регистрации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16.09.2016</w:t>
            </w:r>
          </w:p>
        </w:tc>
      </w:tr>
      <w:tr>
        <w:trPr>
          <w:trHeight w:val="1040" w:hRule="atLeast"/>
        </w:trPr>
        <w:tc>
          <w:tcPr>
            <w:tcW w:w="694" w:type="dxa"/>
          </w:tcPr>
          <w:p>
            <w:pPr>
              <w:pStyle w:val="TableParagraph"/>
              <w:ind w:left="19" w:right="1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ind w:right="482"/>
              <w:rPr>
                <w:sz w:val="24"/>
              </w:rPr>
            </w:pPr>
            <w:r>
              <w:rPr>
                <w:sz w:val="24"/>
              </w:rPr>
              <w:t>Наименование исполнительного органа Фонда социального страхования</w:t>
            </w:r>
          </w:p>
        </w:tc>
        <w:tc>
          <w:tcPr>
            <w:tcW w:w="461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Филиал №1 Государственного учреждения</w:t>
            </w:r>
          </w:p>
          <w:p>
            <w:pPr>
              <w:pStyle w:val="TableParagraph"/>
              <w:spacing w:line="208" w:lineRule="auto" w:before="11"/>
              <w:ind w:right="385"/>
              <w:rPr>
                <w:sz w:val="24"/>
              </w:rPr>
            </w:pPr>
            <w:r>
              <w:rPr>
                <w:sz w:val="24"/>
              </w:rPr>
              <w:t>- Московского регионального отделения Фонда социального страхования Российской Федерации</w:t>
            </w:r>
          </w:p>
        </w:tc>
      </w:tr>
      <w:tr>
        <w:trPr>
          <w:trHeight w:val="560" w:hRule="atLeast"/>
        </w:trPr>
        <w:tc>
          <w:tcPr>
            <w:tcW w:w="694" w:type="dxa"/>
          </w:tcPr>
          <w:p>
            <w:pPr>
              <w:pStyle w:val="TableParagraph"/>
              <w:ind w:left="19" w:right="1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rPr>
                <w:sz w:val="24"/>
              </w:rPr>
            </w:pPr>
            <w:r>
              <w:rPr>
                <w:sz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461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2167700603893</w:t>
            </w:r>
          </w:p>
          <w:p>
            <w:pPr>
              <w:pStyle w:val="TableParagraph"/>
              <w:spacing w:line="258" w:lineRule="exact" w:before="0"/>
              <w:rPr>
                <w:sz w:val="24"/>
              </w:rPr>
            </w:pPr>
            <w:r>
              <w:rPr>
                <w:sz w:val="24"/>
              </w:rPr>
              <w:t>02.11.2016</w:t>
            </w:r>
          </w:p>
        </w:tc>
      </w:tr>
      <w:tr>
        <w:trPr>
          <w:trHeight w:val="560" w:hRule="atLeast"/>
        </w:trPr>
        <w:tc>
          <w:tcPr>
            <w:tcW w:w="9916" w:type="dxa"/>
            <w:gridSpan w:val="3"/>
          </w:tcPr>
          <w:p>
            <w:pPr>
              <w:pStyle w:val="TableParagraph"/>
              <w:spacing w:line="208" w:lineRule="auto" w:before="42"/>
              <w:ind w:left="4690" w:hanging="4559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 о лице, имеющем право без доверенности действовать от имени юридического лица</w:t>
            </w:r>
          </w:p>
        </w:tc>
      </w:tr>
      <w:tr>
        <w:trPr>
          <w:trHeight w:val="560" w:hRule="atLeast"/>
        </w:trPr>
        <w:tc>
          <w:tcPr>
            <w:tcW w:w="694" w:type="dxa"/>
          </w:tcPr>
          <w:p>
            <w:pPr>
              <w:pStyle w:val="TableParagraph"/>
              <w:ind w:left="19" w:right="1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rPr>
                <w:sz w:val="24"/>
              </w:rPr>
            </w:pPr>
            <w:r>
              <w:rPr>
                <w:sz w:val="24"/>
              </w:rPr>
              <w:t>ГРН и дата внесения в ЕГРЮЛ сведений о данном лице</w:t>
            </w:r>
          </w:p>
        </w:tc>
        <w:tc>
          <w:tcPr>
            <w:tcW w:w="461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1027739138624</w:t>
            </w:r>
          </w:p>
          <w:p>
            <w:pPr>
              <w:pStyle w:val="TableParagraph"/>
              <w:spacing w:line="258" w:lineRule="exact" w:before="0"/>
              <w:rPr>
                <w:sz w:val="24"/>
              </w:rPr>
            </w:pPr>
            <w:r>
              <w:rPr>
                <w:sz w:val="24"/>
              </w:rPr>
              <w:t>02.09.2002</w:t>
            </w:r>
          </w:p>
        </w:tc>
      </w:tr>
      <w:tr>
        <w:trPr>
          <w:trHeight w:val="315" w:hRule="atLeast"/>
        </w:trPr>
        <w:tc>
          <w:tcPr>
            <w:tcW w:w="9916" w:type="dxa"/>
            <w:gridSpan w:val="3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694" w:type="dxa"/>
          </w:tcPr>
          <w:p>
            <w:pPr>
              <w:pStyle w:val="TableParagraph"/>
              <w:ind w:left="19" w:right="1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ПАРАМОНОВ</w:t>
            </w:r>
          </w:p>
        </w:tc>
      </w:tr>
      <w:tr>
        <w:trPr>
          <w:trHeight w:val="320" w:hRule="atLeast"/>
        </w:trPr>
        <w:tc>
          <w:tcPr>
            <w:tcW w:w="694" w:type="dxa"/>
          </w:tcPr>
          <w:p>
            <w:pPr>
              <w:pStyle w:val="TableParagraph"/>
              <w:ind w:left="19" w:right="1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СЕРГЕЙ</w:t>
            </w:r>
          </w:p>
        </w:tc>
      </w:tr>
      <w:tr>
        <w:trPr>
          <w:trHeight w:val="320" w:hRule="atLeast"/>
        </w:trPr>
        <w:tc>
          <w:tcPr>
            <w:tcW w:w="694" w:type="dxa"/>
          </w:tcPr>
          <w:p>
            <w:pPr>
              <w:pStyle w:val="TableParagraph"/>
              <w:ind w:left="19" w:right="1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ВАСИЛЬЕВИЧ</w:t>
            </w:r>
          </w:p>
        </w:tc>
      </w:tr>
      <w:tr>
        <w:trPr>
          <w:trHeight w:val="560" w:hRule="atLeast"/>
        </w:trPr>
        <w:tc>
          <w:tcPr>
            <w:tcW w:w="694" w:type="dxa"/>
          </w:tcPr>
          <w:p>
            <w:pPr>
              <w:pStyle w:val="TableParagraph"/>
              <w:ind w:left="19" w:right="17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rPr>
                <w:sz w:val="24"/>
              </w:rPr>
            </w:pPr>
            <w:r>
              <w:rPr>
                <w:sz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461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1027739138624</w:t>
            </w:r>
          </w:p>
          <w:p>
            <w:pPr>
              <w:pStyle w:val="TableParagraph"/>
              <w:spacing w:line="258" w:lineRule="exact" w:before="0"/>
              <w:rPr>
                <w:sz w:val="24"/>
              </w:rPr>
            </w:pPr>
            <w:r>
              <w:rPr>
                <w:sz w:val="24"/>
              </w:rPr>
              <w:t>02.09.2002</w:t>
            </w:r>
          </w:p>
        </w:tc>
      </w:tr>
      <w:tr>
        <w:trPr>
          <w:trHeight w:val="320" w:hRule="atLeast"/>
        </w:trPr>
        <w:tc>
          <w:tcPr>
            <w:tcW w:w="694" w:type="dxa"/>
          </w:tcPr>
          <w:p>
            <w:pPr>
              <w:pStyle w:val="TableParagraph"/>
              <w:ind w:left="19" w:right="1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и.о.президента</w:t>
            </w:r>
          </w:p>
        </w:tc>
      </w:tr>
      <w:tr>
        <w:trPr>
          <w:trHeight w:val="560" w:hRule="atLeast"/>
        </w:trPr>
        <w:tc>
          <w:tcPr>
            <w:tcW w:w="694" w:type="dxa"/>
          </w:tcPr>
          <w:p>
            <w:pPr>
              <w:pStyle w:val="TableParagraph"/>
              <w:ind w:left="19" w:right="1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rPr>
                <w:sz w:val="24"/>
              </w:rPr>
            </w:pPr>
            <w:r>
              <w:rPr>
                <w:sz w:val="24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461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1027739138624</w:t>
            </w:r>
          </w:p>
          <w:p>
            <w:pPr>
              <w:pStyle w:val="TableParagraph"/>
              <w:spacing w:line="258" w:lineRule="exact" w:before="0"/>
              <w:rPr>
                <w:sz w:val="24"/>
              </w:rPr>
            </w:pPr>
            <w:r>
              <w:rPr>
                <w:sz w:val="24"/>
              </w:rPr>
              <w:t>02.09.2002</w:t>
            </w:r>
          </w:p>
        </w:tc>
      </w:tr>
      <w:tr>
        <w:trPr>
          <w:trHeight w:val="320" w:hRule="atLeast"/>
        </w:trPr>
        <w:tc>
          <w:tcPr>
            <w:tcW w:w="9916" w:type="dxa"/>
            <w:gridSpan w:val="3"/>
          </w:tcPr>
          <w:p>
            <w:pPr>
              <w:pStyle w:val="TableParagraph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 о записях, внесенных в Единый государственный реестр юридических лиц</w:t>
            </w:r>
          </w:p>
        </w:tc>
      </w:tr>
      <w:tr>
        <w:trPr>
          <w:trHeight w:val="320" w:hRule="atLeast"/>
        </w:trPr>
        <w:tc>
          <w:tcPr>
            <w:tcW w:w="9916" w:type="dxa"/>
            <w:gridSpan w:val="3"/>
          </w:tcPr>
          <w:p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560" w:hRule="atLeast"/>
        </w:trPr>
        <w:tc>
          <w:tcPr>
            <w:tcW w:w="694" w:type="dxa"/>
          </w:tcPr>
          <w:p>
            <w:pPr>
              <w:pStyle w:val="TableParagraph"/>
              <w:ind w:left="19" w:right="1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ГРН и дата внесения записи в ЕГРЮЛ</w:t>
            </w:r>
          </w:p>
        </w:tc>
        <w:tc>
          <w:tcPr>
            <w:tcW w:w="461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1027739138624</w:t>
            </w:r>
          </w:p>
          <w:p>
            <w:pPr>
              <w:pStyle w:val="TableParagraph"/>
              <w:spacing w:line="258" w:lineRule="exact" w:before="0"/>
              <w:rPr>
                <w:sz w:val="24"/>
              </w:rPr>
            </w:pPr>
            <w:r>
              <w:rPr>
                <w:sz w:val="24"/>
              </w:rPr>
              <w:t>02.09.2002</w:t>
            </w:r>
          </w:p>
        </w:tc>
      </w:tr>
      <w:tr>
        <w:trPr>
          <w:trHeight w:val="560" w:hRule="atLeast"/>
        </w:trPr>
        <w:tc>
          <w:tcPr>
            <w:tcW w:w="694" w:type="dxa"/>
          </w:tcPr>
          <w:p>
            <w:pPr>
              <w:pStyle w:val="TableParagraph"/>
              <w:ind w:left="19" w:right="1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Причина внесения записи в ЕГРЮЛ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rPr>
                <w:sz w:val="24"/>
              </w:rPr>
            </w:pPr>
            <w:r>
              <w:rPr>
                <w:sz w:val="24"/>
              </w:rPr>
              <w:t>(Р17001) Внесение в ЕГРЮЛ сведений о ЮЛ, созданном до 01.07.2002</w:t>
            </w:r>
          </w:p>
        </w:tc>
      </w:tr>
      <w:tr>
        <w:trPr>
          <w:trHeight w:val="800" w:hRule="atLeast"/>
        </w:trPr>
        <w:tc>
          <w:tcPr>
            <w:tcW w:w="694" w:type="dxa"/>
          </w:tcPr>
          <w:p>
            <w:pPr>
              <w:pStyle w:val="TableParagraph"/>
              <w:ind w:left="19" w:right="17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ind w:right="347"/>
              <w:rPr>
                <w:sz w:val="24"/>
              </w:rPr>
            </w:pPr>
            <w:r>
              <w:rPr>
                <w:sz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ind w:right="443"/>
              <w:rPr>
                <w:sz w:val="24"/>
              </w:rPr>
            </w:pPr>
            <w:r>
              <w:rPr>
                <w:sz w:val="24"/>
              </w:rPr>
              <w:t>Межрайонная инспекция Министерства Российской Федерации по налогам и сборам №39 по г. Москве</w:t>
            </w:r>
          </w:p>
        </w:tc>
      </w:tr>
      <w:tr>
        <w:trPr>
          <w:trHeight w:val="315" w:hRule="atLeast"/>
        </w:trPr>
        <w:tc>
          <w:tcPr>
            <w:tcW w:w="9916" w:type="dxa"/>
            <w:gridSpan w:val="3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800" w:hRule="atLeast"/>
        </w:trPr>
        <w:tc>
          <w:tcPr>
            <w:tcW w:w="694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ind w:right="33"/>
              <w:rPr>
                <w:sz w:val="24"/>
              </w:rPr>
            </w:pPr>
            <w:r>
              <w:rPr>
                <w:sz w:val="24"/>
              </w:rPr>
              <w:t>Сведения о свидетельстве, подтверждающем факт внесения записи в ЕГРЮЛ</w:t>
            </w:r>
          </w:p>
        </w:tc>
        <w:tc>
          <w:tcPr>
            <w:tcW w:w="4611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560" w:hRule="atLeast"/>
        </w:trPr>
        <w:tc>
          <w:tcPr>
            <w:tcW w:w="694" w:type="dxa"/>
          </w:tcPr>
          <w:p>
            <w:pPr>
              <w:pStyle w:val="TableParagraph"/>
              <w:ind w:left="19" w:right="17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Серия, номер и дата выдачи свидетельства</w:t>
            </w:r>
          </w:p>
        </w:tc>
        <w:tc>
          <w:tcPr>
            <w:tcW w:w="461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77 7637680</w:t>
            </w:r>
          </w:p>
          <w:p>
            <w:pPr>
              <w:pStyle w:val="TableParagraph"/>
              <w:spacing w:line="258" w:lineRule="exact" w:before="0"/>
              <w:rPr>
                <w:sz w:val="24"/>
              </w:rPr>
            </w:pPr>
            <w:r>
              <w:rPr>
                <w:sz w:val="24"/>
              </w:rPr>
              <w:t>02.09.2002</w:t>
            </w:r>
          </w:p>
        </w:tc>
      </w:tr>
      <w:tr>
        <w:trPr>
          <w:trHeight w:val="320" w:hRule="atLeast"/>
        </w:trPr>
        <w:tc>
          <w:tcPr>
            <w:tcW w:w="9916" w:type="dxa"/>
            <w:gridSpan w:val="3"/>
          </w:tcPr>
          <w:p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>
        <w:trPr>
          <w:trHeight w:val="560" w:hRule="atLeast"/>
        </w:trPr>
        <w:tc>
          <w:tcPr>
            <w:tcW w:w="694" w:type="dxa"/>
          </w:tcPr>
          <w:p>
            <w:pPr>
              <w:pStyle w:val="TableParagraph"/>
              <w:ind w:left="19" w:right="17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ГРН и дата внесения записи в ЕГРЮЛ</w:t>
            </w:r>
          </w:p>
        </w:tc>
        <w:tc>
          <w:tcPr>
            <w:tcW w:w="461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2087799038314</w:t>
            </w:r>
          </w:p>
          <w:p>
            <w:pPr>
              <w:pStyle w:val="TableParagraph"/>
              <w:spacing w:line="258" w:lineRule="exact" w:before="0"/>
              <w:rPr>
                <w:sz w:val="24"/>
              </w:rPr>
            </w:pPr>
            <w:r>
              <w:rPr>
                <w:sz w:val="24"/>
              </w:rPr>
              <w:t>16.04.2008</w:t>
            </w:r>
          </w:p>
        </w:tc>
      </w:tr>
      <w:tr>
        <w:trPr>
          <w:trHeight w:val="800" w:hRule="atLeast"/>
        </w:trPr>
        <w:tc>
          <w:tcPr>
            <w:tcW w:w="694" w:type="dxa"/>
          </w:tcPr>
          <w:p>
            <w:pPr>
              <w:pStyle w:val="TableParagraph"/>
              <w:ind w:left="19" w:right="1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Причина внесения записи в ЕГРЮЛ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rPr>
                <w:sz w:val="24"/>
              </w:rPr>
            </w:pPr>
            <w:r>
              <w:rPr>
                <w:sz w:val="24"/>
              </w:rPr>
              <w:t>(РН0003) Внесение изменений в учредительные документы НКО (по документам из Росрегистрации)</w:t>
            </w:r>
          </w:p>
        </w:tc>
      </w:tr>
      <w:tr>
        <w:trPr>
          <w:trHeight w:val="560" w:hRule="atLeast"/>
        </w:trPr>
        <w:tc>
          <w:tcPr>
            <w:tcW w:w="694" w:type="dxa"/>
          </w:tcPr>
          <w:p>
            <w:pPr>
              <w:pStyle w:val="TableParagraph"/>
              <w:ind w:left="19" w:right="17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ind w:right="347"/>
              <w:rPr>
                <w:sz w:val="24"/>
              </w:rPr>
            </w:pPr>
            <w:r>
              <w:rPr>
                <w:sz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ind w:right="787"/>
              <w:rPr>
                <w:sz w:val="24"/>
              </w:rPr>
            </w:pPr>
            <w:r>
              <w:rPr>
                <w:sz w:val="24"/>
              </w:rPr>
              <w:t>Управление Федеральной налоговой службы по г.Москве</w:t>
            </w:r>
          </w:p>
        </w:tc>
      </w:tr>
    </w:tbl>
    <w:p>
      <w:pPr>
        <w:spacing w:after="0" w:line="208" w:lineRule="auto"/>
        <w:rPr>
          <w:sz w:val="24"/>
        </w:rPr>
        <w:sectPr>
          <w:pgSz w:w="11900" w:h="16840"/>
          <w:pgMar w:header="0" w:footer="663" w:top="840" w:bottom="860" w:left="1020" w:right="740"/>
        </w:sectPr>
      </w:pPr>
    </w:p>
    <w:tbl>
      <w:tblPr>
        <w:tblW w:w="0" w:type="auto"/>
        <w:jc w:val="left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"/>
        <w:gridCol w:w="4611"/>
        <w:gridCol w:w="4611"/>
      </w:tblGrid>
      <w:tr>
        <w:trPr>
          <w:trHeight w:val="315" w:hRule="atLeast"/>
        </w:trPr>
        <w:tc>
          <w:tcPr>
            <w:tcW w:w="9916" w:type="dxa"/>
            <w:gridSpan w:val="3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560" w:hRule="atLeast"/>
        </w:trPr>
        <w:tc>
          <w:tcPr>
            <w:tcW w:w="694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ind w:right="33"/>
              <w:rPr>
                <w:sz w:val="24"/>
              </w:rPr>
            </w:pPr>
            <w:r>
              <w:rPr>
                <w:sz w:val="24"/>
              </w:rPr>
              <w:t>Сведения о документах, представленных при внесении записи в ЕГРЮЛ</w:t>
            </w:r>
          </w:p>
        </w:tc>
        <w:tc>
          <w:tcPr>
            <w:tcW w:w="4611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694" w:type="dxa"/>
          </w:tcPr>
          <w:p>
            <w:pPr>
              <w:pStyle w:val="TableParagraph"/>
              <w:ind w:left="19" w:right="17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 документа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</w:p>
        </w:tc>
      </w:tr>
      <w:tr>
        <w:trPr>
          <w:trHeight w:val="320" w:hRule="atLeast"/>
        </w:trPr>
        <w:tc>
          <w:tcPr>
            <w:tcW w:w="694" w:type="dxa"/>
          </w:tcPr>
          <w:p>
            <w:pPr>
              <w:pStyle w:val="TableParagraph"/>
              <w:ind w:left="19" w:right="17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Номер документа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1331-р</w:t>
            </w:r>
          </w:p>
        </w:tc>
      </w:tr>
      <w:tr>
        <w:trPr>
          <w:trHeight w:val="320" w:hRule="atLeast"/>
        </w:trPr>
        <w:tc>
          <w:tcPr>
            <w:tcW w:w="694" w:type="dxa"/>
          </w:tcPr>
          <w:p>
            <w:pPr>
              <w:pStyle w:val="TableParagraph"/>
              <w:ind w:left="19" w:right="17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 документа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01.04.2008</w:t>
            </w:r>
          </w:p>
        </w:tc>
      </w:tr>
      <w:tr>
        <w:trPr>
          <w:trHeight w:val="315" w:hRule="atLeast"/>
        </w:trPr>
        <w:tc>
          <w:tcPr>
            <w:tcW w:w="9916" w:type="dxa"/>
            <w:gridSpan w:val="3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560" w:hRule="atLeast"/>
        </w:trPr>
        <w:tc>
          <w:tcPr>
            <w:tcW w:w="694" w:type="dxa"/>
          </w:tcPr>
          <w:p>
            <w:pPr>
              <w:pStyle w:val="TableParagraph"/>
              <w:ind w:left="19" w:right="17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 документа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rPr>
                <w:sz w:val="24"/>
              </w:rPr>
            </w:pPr>
            <w:r>
              <w:rPr>
                <w:sz w:val="24"/>
              </w:rPr>
              <w:t>РН0003 Заявление об изм.сведений, вносимых в учред.докум. НО</w:t>
            </w:r>
          </w:p>
        </w:tc>
      </w:tr>
      <w:tr>
        <w:trPr>
          <w:trHeight w:val="315" w:hRule="atLeast"/>
        </w:trPr>
        <w:tc>
          <w:tcPr>
            <w:tcW w:w="9916" w:type="dxa"/>
            <w:gridSpan w:val="3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694" w:type="dxa"/>
          </w:tcPr>
          <w:p>
            <w:pPr>
              <w:pStyle w:val="TableParagraph"/>
              <w:ind w:left="19" w:right="17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 документа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Протокол общего собрания участников ЮЛ</w:t>
            </w:r>
          </w:p>
        </w:tc>
      </w:tr>
      <w:tr>
        <w:trPr>
          <w:trHeight w:val="320" w:hRule="atLeast"/>
        </w:trPr>
        <w:tc>
          <w:tcPr>
            <w:tcW w:w="694" w:type="dxa"/>
          </w:tcPr>
          <w:p>
            <w:pPr>
              <w:pStyle w:val="TableParagraph"/>
              <w:ind w:left="19" w:right="17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Номер документа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20" w:hRule="atLeast"/>
        </w:trPr>
        <w:tc>
          <w:tcPr>
            <w:tcW w:w="694" w:type="dxa"/>
          </w:tcPr>
          <w:p>
            <w:pPr>
              <w:pStyle w:val="TableParagraph"/>
              <w:ind w:left="19" w:right="17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 документа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21.12.2007</w:t>
            </w:r>
          </w:p>
        </w:tc>
      </w:tr>
      <w:tr>
        <w:trPr>
          <w:trHeight w:val="315" w:hRule="atLeast"/>
        </w:trPr>
        <w:tc>
          <w:tcPr>
            <w:tcW w:w="9916" w:type="dxa"/>
            <w:gridSpan w:val="3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694" w:type="dxa"/>
          </w:tcPr>
          <w:p>
            <w:pPr>
              <w:pStyle w:val="TableParagraph"/>
              <w:ind w:left="19" w:right="17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 документа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Устав юридического лица</w:t>
            </w:r>
          </w:p>
        </w:tc>
      </w:tr>
      <w:tr>
        <w:trPr>
          <w:trHeight w:val="320" w:hRule="atLeast"/>
        </w:trPr>
        <w:tc>
          <w:tcPr>
            <w:tcW w:w="694" w:type="dxa"/>
          </w:tcPr>
          <w:p>
            <w:pPr>
              <w:pStyle w:val="TableParagraph"/>
              <w:ind w:left="19" w:right="1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 документа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21.12.2007</w:t>
            </w:r>
          </w:p>
        </w:tc>
      </w:tr>
      <w:tr>
        <w:trPr>
          <w:trHeight w:val="315" w:hRule="atLeast"/>
        </w:trPr>
        <w:tc>
          <w:tcPr>
            <w:tcW w:w="9916" w:type="dxa"/>
            <w:gridSpan w:val="3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560" w:hRule="atLeast"/>
        </w:trPr>
        <w:tc>
          <w:tcPr>
            <w:tcW w:w="694" w:type="dxa"/>
          </w:tcPr>
          <w:p>
            <w:pPr>
              <w:pStyle w:val="TableParagraph"/>
              <w:ind w:left="19" w:right="17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 документа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ind w:right="697"/>
              <w:rPr>
                <w:sz w:val="24"/>
              </w:rPr>
            </w:pPr>
            <w:r>
              <w:rPr>
                <w:sz w:val="24"/>
              </w:rPr>
              <w:t>Документ об уплате государственной пошлины</w:t>
            </w:r>
          </w:p>
        </w:tc>
      </w:tr>
      <w:tr>
        <w:trPr>
          <w:trHeight w:val="320" w:hRule="atLeast"/>
        </w:trPr>
        <w:tc>
          <w:tcPr>
            <w:tcW w:w="694" w:type="dxa"/>
          </w:tcPr>
          <w:p>
            <w:pPr>
              <w:pStyle w:val="TableParagraph"/>
              <w:ind w:left="19" w:right="17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Номер документа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>
        <w:trPr>
          <w:trHeight w:val="320" w:hRule="atLeast"/>
        </w:trPr>
        <w:tc>
          <w:tcPr>
            <w:tcW w:w="694" w:type="dxa"/>
          </w:tcPr>
          <w:p>
            <w:pPr>
              <w:pStyle w:val="TableParagraph"/>
              <w:ind w:left="19" w:right="17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 документа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08.08.2007</w:t>
            </w:r>
          </w:p>
        </w:tc>
      </w:tr>
      <w:tr>
        <w:trPr>
          <w:trHeight w:val="315" w:hRule="atLeast"/>
        </w:trPr>
        <w:tc>
          <w:tcPr>
            <w:tcW w:w="9916" w:type="dxa"/>
            <w:gridSpan w:val="3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800" w:hRule="atLeast"/>
        </w:trPr>
        <w:tc>
          <w:tcPr>
            <w:tcW w:w="694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ind w:right="33"/>
              <w:rPr>
                <w:sz w:val="24"/>
              </w:rPr>
            </w:pPr>
            <w:r>
              <w:rPr>
                <w:sz w:val="24"/>
              </w:rPr>
              <w:t>Сведения о свидетельстве, подтверждающем факт внесения записи в ЕГРЮЛ</w:t>
            </w:r>
          </w:p>
        </w:tc>
        <w:tc>
          <w:tcPr>
            <w:tcW w:w="4611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</w:tr>
      <w:tr>
        <w:trPr>
          <w:trHeight w:val="560" w:hRule="atLeast"/>
        </w:trPr>
        <w:tc>
          <w:tcPr>
            <w:tcW w:w="694" w:type="dxa"/>
          </w:tcPr>
          <w:p>
            <w:pPr>
              <w:pStyle w:val="TableParagraph"/>
              <w:ind w:left="19" w:right="17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Серия, номер и дата выдачи свидетельства</w:t>
            </w:r>
          </w:p>
        </w:tc>
        <w:tc>
          <w:tcPr>
            <w:tcW w:w="461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77 011198243</w:t>
            </w:r>
          </w:p>
          <w:p>
            <w:pPr>
              <w:pStyle w:val="TableParagraph"/>
              <w:spacing w:line="258" w:lineRule="exact" w:before="0"/>
              <w:rPr>
                <w:sz w:val="24"/>
              </w:rPr>
            </w:pPr>
            <w:r>
              <w:rPr>
                <w:sz w:val="24"/>
              </w:rPr>
              <w:t>16.04.2008</w:t>
            </w:r>
          </w:p>
        </w:tc>
      </w:tr>
      <w:tr>
        <w:trPr>
          <w:trHeight w:val="320" w:hRule="atLeast"/>
        </w:trPr>
        <w:tc>
          <w:tcPr>
            <w:tcW w:w="9916" w:type="dxa"/>
            <w:gridSpan w:val="3"/>
          </w:tcPr>
          <w:p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>
        <w:trPr>
          <w:trHeight w:val="560" w:hRule="atLeast"/>
        </w:trPr>
        <w:tc>
          <w:tcPr>
            <w:tcW w:w="694" w:type="dxa"/>
          </w:tcPr>
          <w:p>
            <w:pPr>
              <w:pStyle w:val="TableParagraph"/>
              <w:ind w:left="19" w:right="17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ГРН и дата внесения записи в ЕГРЮЛ</w:t>
            </w:r>
          </w:p>
        </w:tc>
        <w:tc>
          <w:tcPr>
            <w:tcW w:w="461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2087799306912</w:t>
            </w:r>
          </w:p>
          <w:p>
            <w:pPr>
              <w:pStyle w:val="TableParagraph"/>
              <w:spacing w:line="258" w:lineRule="exact" w:before="0"/>
              <w:rPr>
                <w:sz w:val="24"/>
              </w:rPr>
            </w:pPr>
            <w:r>
              <w:rPr>
                <w:sz w:val="24"/>
              </w:rPr>
              <w:t>24.06.2008</w:t>
            </w:r>
          </w:p>
        </w:tc>
      </w:tr>
      <w:tr>
        <w:trPr>
          <w:trHeight w:val="560" w:hRule="atLeast"/>
        </w:trPr>
        <w:tc>
          <w:tcPr>
            <w:tcW w:w="694" w:type="dxa"/>
          </w:tcPr>
          <w:p>
            <w:pPr>
              <w:pStyle w:val="TableParagraph"/>
              <w:ind w:left="19" w:right="17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Причина внесения записи в ЕГРЮЛ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rPr>
                <w:sz w:val="24"/>
              </w:rPr>
            </w:pPr>
            <w:r>
              <w:rPr>
                <w:sz w:val="24"/>
              </w:rPr>
              <w:t>Внесение сведений об учете в налоговом органе</w:t>
            </w:r>
          </w:p>
        </w:tc>
      </w:tr>
      <w:tr>
        <w:trPr>
          <w:trHeight w:val="560" w:hRule="atLeast"/>
        </w:trPr>
        <w:tc>
          <w:tcPr>
            <w:tcW w:w="694" w:type="dxa"/>
          </w:tcPr>
          <w:p>
            <w:pPr>
              <w:pStyle w:val="TableParagraph"/>
              <w:ind w:left="19" w:right="17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ind w:right="347"/>
              <w:rPr>
                <w:sz w:val="24"/>
              </w:rPr>
            </w:pPr>
            <w:r>
              <w:rPr>
                <w:sz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ind w:right="787"/>
              <w:rPr>
                <w:sz w:val="24"/>
              </w:rPr>
            </w:pPr>
            <w:r>
              <w:rPr>
                <w:sz w:val="24"/>
              </w:rPr>
              <w:t>Управление Федеральной налоговой службы по г.Москве</w:t>
            </w:r>
          </w:p>
        </w:tc>
      </w:tr>
      <w:tr>
        <w:trPr>
          <w:trHeight w:val="320" w:hRule="atLeast"/>
        </w:trPr>
        <w:tc>
          <w:tcPr>
            <w:tcW w:w="9916" w:type="dxa"/>
            <w:gridSpan w:val="3"/>
          </w:tcPr>
          <w:p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>
        <w:trPr>
          <w:trHeight w:val="560" w:hRule="atLeast"/>
        </w:trPr>
        <w:tc>
          <w:tcPr>
            <w:tcW w:w="694" w:type="dxa"/>
          </w:tcPr>
          <w:p>
            <w:pPr>
              <w:pStyle w:val="TableParagraph"/>
              <w:ind w:left="19" w:right="17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ГРН и дата внесения записи в ЕГРЮЛ</w:t>
            </w:r>
          </w:p>
        </w:tc>
        <w:tc>
          <w:tcPr>
            <w:tcW w:w="461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2087799348888</w:t>
            </w:r>
          </w:p>
          <w:p>
            <w:pPr>
              <w:pStyle w:val="TableParagraph"/>
              <w:spacing w:line="258" w:lineRule="exact" w:before="0"/>
              <w:rPr>
                <w:sz w:val="24"/>
              </w:rPr>
            </w:pPr>
            <w:r>
              <w:rPr>
                <w:sz w:val="24"/>
              </w:rPr>
              <w:t>20.08.2008</w:t>
            </w:r>
          </w:p>
        </w:tc>
      </w:tr>
      <w:tr>
        <w:trPr>
          <w:trHeight w:val="320" w:hRule="atLeast"/>
        </w:trPr>
        <w:tc>
          <w:tcPr>
            <w:tcW w:w="694" w:type="dxa"/>
          </w:tcPr>
          <w:p>
            <w:pPr>
              <w:pStyle w:val="TableParagraph"/>
              <w:ind w:left="19" w:right="17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Причина внесения записи в ЕГРЮЛ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Внесение сведений о регистрации в ПФ РФ</w:t>
            </w:r>
          </w:p>
        </w:tc>
      </w:tr>
      <w:tr>
        <w:trPr>
          <w:trHeight w:val="560" w:hRule="atLeast"/>
        </w:trPr>
        <w:tc>
          <w:tcPr>
            <w:tcW w:w="694" w:type="dxa"/>
          </w:tcPr>
          <w:p>
            <w:pPr>
              <w:pStyle w:val="TableParagraph"/>
              <w:ind w:left="19" w:right="17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ind w:right="347"/>
              <w:rPr>
                <w:sz w:val="24"/>
              </w:rPr>
            </w:pPr>
            <w:r>
              <w:rPr>
                <w:sz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ind w:right="787"/>
              <w:rPr>
                <w:sz w:val="24"/>
              </w:rPr>
            </w:pPr>
            <w:r>
              <w:rPr>
                <w:sz w:val="24"/>
              </w:rPr>
              <w:t>Управление Федеральной налоговой службы по г.Москве</w:t>
            </w:r>
          </w:p>
        </w:tc>
      </w:tr>
      <w:tr>
        <w:trPr>
          <w:trHeight w:val="320" w:hRule="atLeast"/>
        </w:trPr>
        <w:tc>
          <w:tcPr>
            <w:tcW w:w="9916" w:type="dxa"/>
            <w:gridSpan w:val="3"/>
          </w:tcPr>
          <w:p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>
        <w:trPr>
          <w:trHeight w:val="560" w:hRule="atLeast"/>
        </w:trPr>
        <w:tc>
          <w:tcPr>
            <w:tcW w:w="694" w:type="dxa"/>
          </w:tcPr>
          <w:p>
            <w:pPr>
              <w:pStyle w:val="TableParagraph"/>
              <w:ind w:left="19" w:right="17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ГРН и дата внесения записи в ЕГРЮЛ</w:t>
            </w:r>
          </w:p>
        </w:tc>
        <w:tc>
          <w:tcPr>
            <w:tcW w:w="461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2087799351418</w:t>
            </w:r>
          </w:p>
          <w:p>
            <w:pPr>
              <w:pStyle w:val="TableParagraph"/>
              <w:spacing w:line="258" w:lineRule="exact" w:before="0"/>
              <w:rPr>
                <w:sz w:val="24"/>
              </w:rPr>
            </w:pPr>
            <w:r>
              <w:rPr>
                <w:sz w:val="24"/>
              </w:rPr>
              <w:t>26.08.2008</w:t>
            </w:r>
          </w:p>
        </w:tc>
      </w:tr>
      <w:tr>
        <w:trPr>
          <w:trHeight w:val="320" w:hRule="atLeast"/>
        </w:trPr>
        <w:tc>
          <w:tcPr>
            <w:tcW w:w="694" w:type="dxa"/>
          </w:tcPr>
          <w:p>
            <w:pPr>
              <w:pStyle w:val="TableParagraph"/>
              <w:ind w:left="19" w:right="17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Причина внесения записи в ЕГРЮЛ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Внесение сведений о регистрации в ПФ РФ</w:t>
            </w:r>
          </w:p>
        </w:tc>
      </w:tr>
      <w:tr>
        <w:trPr>
          <w:trHeight w:val="560" w:hRule="atLeast"/>
        </w:trPr>
        <w:tc>
          <w:tcPr>
            <w:tcW w:w="694" w:type="dxa"/>
          </w:tcPr>
          <w:p>
            <w:pPr>
              <w:pStyle w:val="TableParagraph"/>
              <w:ind w:left="19" w:right="17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ind w:right="347"/>
              <w:rPr>
                <w:sz w:val="24"/>
              </w:rPr>
            </w:pPr>
            <w:r>
              <w:rPr>
                <w:sz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ind w:right="787"/>
              <w:rPr>
                <w:sz w:val="24"/>
              </w:rPr>
            </w:pPr>
            <w:r>
              <w:rPr>
                <w:sz w:val="24"/>
              </w:rPr>
              <w:t>Управление Федеральной налоговой службы по г.Москве</w:t>
            </w:r>
          </w:p>
        </w:tc>
      </w:tr>
      <w:tr>
        <w:trPr>
          <w:trHeight w:val="320" w:hRule="atLeast"/>
        </w:trPr>
        <w:tc>
          <w:tcPr>
            <w:tcW w:w="9916" w:type="dxa"/>
            <w:gridSpan w:val="3"/>
          </w:tcPr>
          <w:p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>
        <w:trPr>
          <w:trHeight w:val="560" w:hRule="atLeast"/>
        </w:trPr>
        <w:tc>
          <w:tcPr>
            <w:tcW w:w="694" w:type="dxa"/>
          </w:tcPr>
          <w:p>
            <w:pPr>
              <w:pStyle w:val="TableParagraph"/>
              <w:ind w:left="19" w:right="17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ГРН и дата внесения записи в ЕГРЮЛ</w:t>
            </w:r>
          </w:p>
        </w:tc>
        <w:tc>
          <w:tcPr>
            <w:tcW w:w="461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2167700152882</w:t>
            </w:r>
          </w:p>
          <w:p>
            <w:pPr>
              <w:pStyle w:val="TableParagraph"/>
              <w:spacing w:line="258" w:lineRule="exact" w:before="0"/>
              <w:rPr>
                <w:sz w:val="24"/>
              </w:rPr>
            </w:pPr>
            <w:r>
              <w:rPr>
                <w:sz w:val="24"/>
              </w:rPr>
              <w:t>14.05.2016</w:t>
            </w:r>
          </w:p>
        </w:tc>
      </w:tr>
    </w:tbl>
    <w:p>
      <w:pPr>
        <w:spacing w:after="0" w:line="258" w:lineRule="exact"/>
        <w:rPr>
          <w:sz w:val="24"/>
        </w:rPr>
        <w:sectPr>
          <w:pgSz w:w="11900" w:h="16840"/>
          <w:pgMar w:header="0" w:footer="663" w:top="840" w:bottom="860" w:left="1020" w:right="740"/>
        </w:sectPr>
      </w:pPr>
    </w:p>
    <w:tbl>
      <w:tblPr>
        <w:tblW w:w="0" w:type="auto"/>
        <w:jc w:val="left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"/>
        <w:gridCol w:w="4611"/>
        <w:gridCol w:w="4611"/>
      </w:tblGrid>
      <w:tr>
        <w:trPr>
          <w:trHeight w:val="800" w:hRule="atLeast"/>
        </w:trPr>
        <w:tc>
          <w:tcPr>
            <w:tcW w:w="694" w:type="dxa"/>
          </w:tcPr>
          <w:p>
            <w:pPr>
              <w:pStyle w:val="TableParagraph"/>
              <w:ind w:left="19" w:right="17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Причина внесения записи в ЕГРЮЛ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ind w:right="664"/>
              <w:rPr>
                <w:sz w:val="24"/>
              </w:rPr>
            </w:pPr>
            <w:r>
              <w:rPr>
                <w:sz w:val="24"/>
              </w:rPr>
              <w:t>Внесение изменений, в связи с переименованием (переподчинением) адресных объектов</w:t>
            </w:r>
          </w:p>
        </w:tc>
      </w:tr>
      <w:tr>
        <w:trPr>
          <w:trHeight w:val="560" w:hRule="atLeast"/>
        </w:trPr>
        <w:tc>
          <w:tcPr>
            <w:tcW w:w="694" w:type="dxa"/>
          </w:tcPr>
          <w:p>
            <w:pPr>
              <w:pStyle w:val="TableParagraph"/>
              <w:ind w:left="19" w:right="17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ind w:right="347"/>
              <w:rPr>
                <w:sz w:val="24"/>
              </w:rPr>
            </w:pPr>
            <w:r>
              <w:rPr>
                <w:sz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ind w:right="787"/>
              <w:rPr>
                <w:sz w:val="24"/>
              </w:rPr>
            </w:pPr>
            <w:r>
              <w:rPr>
                <w:sz w:val="24"/>
              </w:rPr>
              <w:t>Управление Федеральной налоговой службы по г.Москве</w:t>
            </w:r>
          </w:p>
        </w:tc>
      </w:tr>
      <w:tr>
        <w:trPr>
          <w:trHeight w:val="320" w:hRule="atLeast"/>
        </w:trPr>
        <w:tc>
          <w:tcPr>
            <w:tcW w:w="9916" w:type="dxa"/>
            <w:gridSpan w:val="3"/>
          </w:tcPr>
          <w:p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>
        <w:trPr>
          <w:trHeight w:val="560" w:hRule="atLeast"/>
        </w:trPr>
        <w:tc>
          <w:tcPr>
            <w:tcW w:w="694" w:type="dxa"/>
          </w:tcPr>
          <w:p>
            <w:pPr>
              <w:pStyle w:val="TableParagraph"/>
              <w:ind w:left="19" w:right="17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ГРН и дата внесения записи в ЕГРЮЛ</w:t>
            </w:r>
          </w:p>
        </w:tc>
        <w:tc>
          <w:tcPr>
            <w:tcW w:w="461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2167700179953</w:t>
            </w:r>
          </w:p>
          <w:p>
            <w:pPr>
              <w:pStyle w:val="TableParagraph"/>
              <w:spacing w:line="258" w:lineRule="exact" w:before="0"/>
              <w:rPr>
                <w:sz w:val="24"/>
              </w:rPr>
            </w:pPr>
            <w:r>
              <w:rPr>
                <w:sz w:val="24"/>
              </w:rPr>
              <w:t>25.05.2016</w:t>
            </w:r>
          </w:p>
        </w:tc>
      </w:tr>
      <w:tr>
        <w:trPr>
          <w:trHeight w:val="800" w:hRule="atLeast"/>
        </w:trPr>
        <w:tc>
          <w:tcPr>
            <w:tcW w:w="694" w:type="dxa"/>
          </w:tcPr>
          <w:p>
            <w:pPr>
              <w:pStyle w:val="TableParagraph"/>
              <w:ind w:left="19" w:right="1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Причина внесения записи в ЕГРЮЛ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ind w:right="664"/>
              <w:rPr>
                <w:sz w:val="24"/>
              </w:rPr>
            </w:pPr>
            <w:r>
              <w:rPr>
                <w:sz w:val="24"/>
              </w:rPr>
              <w:t>Внесение изменений, в связи с переименованием (переподчинением) адресных объектов</w:t>
            </w:r>
          </w:p>
        </w:tc>
      </w:tr>
      <w:tr>
        <w:trPr>
          <w:trHeight w:val="560" w:hRule="atLeast"/>
        </w:trPr>
        <w:tc>
          <w:tcPr>
            <w:tcW w:w="694" w:type="dxa"/>
          </w:tcPr>
          <w:p>
            <w:pPr>
              <w:pStyle w:val="TableParagraph"/>
              <w:ind w:left="19" w:right="17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ind w:right="347"/>
              <w:rPr>
                <w:sz w:val="24"/>
              </w:rPr>
            </w:pPr>
            <w:r>
              <w:rPr>
                <w:sz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ind w:right="787"/>
              <w:rPr>
                <w:sz w:val="24"/>
              </w:rPr>
            </w:pPr>
            <w:r>
              <w:rPr>
                <w:sz w:val="24"/>
              </w:rPr>
              <w:t>Управление Федеральной налоговой службы по г.Москве</w:t>
            </w:r>
          </w:p>
        </w:tc>
      </w:tr>
      <w:tr>
        <w:trPr>
          <w:trHeight w:val="320" w:hRule="atLeast"/>
        </w:trPr>
        <w:tc>
          <w:tcPr>
            <w:tcW w:w="9916" w:type="dxa"/>
            <w:gridSpan w:val="3"/>
          </w:tcPr>
          <w:p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>
        <w:trPr>
          <w:trHeight w:val="560" w:hRule="atLeast"/>
        </w:trPr>
        <w:tc>
          <w:tcPr>
            <w:tcW w:w="694" w:type="dxa"/>
          </w:tcPr>
          <w:p>
            <w:pPr>
              <w:pStyle w:val="TableParagraph"/>
              <w:ind w:left="19" w:right="17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ГРН и дата внесения записи в ЕГРЮЛ</w:t>
            </w:r>
          </w:p>
        </w:tc>
        <w:tc>
          <w:tcPr>
            <w:tcW w:w="461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2167700392341</w:t>
            </w:r>
          </w:p>
          <w:p>
            <w:pPr>
              <w:pStyle w:val="TableParagraph"/>
              <w:spacing w:line="258" w:lineRule="exact" w:before="0"/>
              <w:rPr>
                <w:sz w:val="24"/>
              </w:rPr>
            </w:pPr>
            <w:r>
              <w:rPr>
                <w:sz w:val="24"/>
              </w:rPr>
              <w:t>18.09.2016</w:t>
            </w:r>
          </w:p>
        </w:tc>
      </w:tr>
      <w:tr>
        <w:trPr>
          <w:trHeight w:val="560" w:hRule="atLeast"/>
        </w:trPr>
        <w:tc>
          <w:tcPr>
            <w:tcW w:w="694" w:type="dxa"/>
          </w:tcPr>
          <w:p>
            <w:pPr>
              <w:pStyle w:val="TableParagraph"/>
              <w:ind w:left="19" w:right="17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Причина внесения записи в ЕГРЮЛ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ind w:right="33"/>
              <w:rPr>
                <w:sz w:val="24"/>
              </w:rPr>
            </w:pPr>
            <w:r>
              <w:rPr>
                <w:sz w:val="24"/>
              </w:rPr>
              <w:t>Внесение сведений о регистрации в ФСС РФ</w:t>
            </w:r>
          </w:p>
        </w:tc>
      </w:tr>
      <w:tr>
        <w:trPr>
          <w:trHeight w:val="560" w:hRule="atLeast"/>
        </w:trPr>
        <w:tc>
          <w:tcPr>
            <w:tcW w:w="694" w:type="dxa"/>
          </w:tcPr>
          <w:p>
            <w:pPr>
              <w:pStyle w:val="TableParagraph"/>
              <w:ind w:left="19" w:right="17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ind w:right="347"/>
              <w:rPr>
                <w:sz w:val="24"/>
              </w:rPr>
            </w:pPr>
            <w:r>
              <w:rPr>
                <w:sz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ind w:right="787"/>
              <w:rPr>
                <w:sz w:val="24"/>
              </w:rPr>
            </w:pPr>
            <w:r>
              <w:rPr>
                <w:sz w:val="24"/>
              </w:rPr>
              <w:t>Управление Федеральной налоговой службы по г.Москве</w:t>
            </w:r>
          </w:p>
        </w:tc>
      </w:tr>
      <w:tr>
        <w:trPr>
          <w:trHeight w:val="320" w:hRule="atLeast"/>
        </w:trPr>
        <w:tc>
          <w:tcPr>
            <w:tcW w:w="9916" w:type="dxa"/>
            <w:gridSpan w:val="3"/>
          </w:tcPr>
          <w:p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>
        <w:trPr>
          <w:trHeight w:val="560" w:hRule="atLeast"/>
        </w:trPr>
        <w:tc>
          <w:tcPr>
            <w:tcW w:w="694" w:type="dxa"/>
          </w:tcPr>
          <w:p>
            <w:pPr>
              <w:pStyle w:val="TableParagraph"/>
              <w:ind w:left="19" w:right="17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ГРН и дата внесения записи в ЕГРЮЛ</w:t>
            </w:r>
          </w:p>
        </w:tc>
        <w:tc>
          <w:tcPr>
            <w:tcW w:w="461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2167700504959</w:t>
            </w:r>
          </w:p>
          <w:p>
            <w:pPr>
              <w:pStyle w:val="TableParagraph"/>
              <w:spacing w:line="258" w:lineRule="exact" w:before="0"/>
              <w:rPr>
                <w:sz w:val="24"/>
              </w:rPr>
            </w:pPr>
            <w:r>
              <w:rPr>
                <w:sz w:val="24"/>
              </w:rPr>
              <w:t>04.10.2016</w:t>
            </w:r>
          </w:p>
        </w:tc>
      </w:tr>
      <w:tr>
        <w:trPr>
          <w:trHeight w:val="560" w:hRule="atLeast"/>
        </w:trPr>
        <w:tc>
          <w:tcPr>
            <w:tcW w:w="694" w:type="dxa"/>
          </w:tcPr>
          <w:p>
            <w:pPr>
              <w:pStyle w:val="TableParagraph"/>
              <w:ind w:left="19" w:right="17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Причина внесения записи в ЕГРЮЛ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ind w:right="33"/>
              <w:rPr>
                <w:sz w:val="24"/>
              </w:rPr>
            </w:pPr>
            <w:r>
              <w:rPr>
                <w:sz w:val="24"/>
              </w:rPr>
              <w:t>Внесение сведений о регистрации в ФСС РФ</w:t>
            </w:r>
          </w:p>
        </w:tc>
      </w:tr>
      <w:tr>
        <w:trPr>
          <w:trHeight w:val="560" w:hRule="atLeast"/>
        </w:trPr>
        <w:tc>
          <w:tcPr>
            <w:tcW w:w="694" w:type="dxa"/>
          </w:tcPr>
          <w:p>
            <w:pPr>
              <w:pStyle w:val="TableParagraph"/>
              <w:ind w:left="19" w:right="17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ind w:right="347"/>
              <w:rPr>
                <w:sz w:val="24"/>
              </w:rPr>
            </w:pPr>
            <w:r>
              <w:rPr>
                <w:sz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ind w:right="787"/>
              <w:rPr>
                <w:sz w:val="24"/>
              </w:rPr>
            </w:pPr>
            <w:r>
              <w:rPr>
                <w:sz w:val="24"/>
              </w:rPr>
              <w:t>Управление Федеральной налоговой службы по г.Москве</w:t>
            </w:r>
          </w:p>
        </w:tc>
      </w:tr>
      <w:tr>
        <w:trPr>
          <w:trHeight w:val="320" w:hRule="atLeast"/>
        </w:trPr>
        <w:tc>
          <w:tcPr>
            <w:tcW w:w="9916" w:type="dxa"/>
            <w:gridSpan w:val="3"/>
          </w:tcPr>
          <w:p>
            <w:pPr>
              <w:pStyle w:val="TableParagraph"/>
              <w:ind w:left="3515" w:right="3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>
        <w:trPr>
          <w:trHeight w:val="560" w:hRule="atLeast"/>
        </w:trPr>
        <w:tc>
          <w:tcPr>
            <w:tcW w:w="694" w:type="dxa"/>
          </w:tcPr>
          <w:p>
            <w:pPr>
              <w:pStyle w:val="TableParagraph"/>
              <w:ind w:left="19" w:right="17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ГРН и дата внесения записи в ЕГРЮЛ</w:t>
            </w:r>
          </w:p>
        </w:tc>
        <w:tc>
          <w:tcPr>
            <w:tcW w:w="461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2167700603893</w:t>
            </w:r>
          </w:p>
          <w:p>
            <w:pPr>
              <w:pStyle w:val="TableParagraph"/>
              <w:spacing w:line="258" w:lineRule="exact" w:before="0"/>
              <w:rPr>
                <w:sz w:val="24"/>
              </w:rPr>
            </w:pPr>
            <w:r>
              <w:rPr>
                <w:sz w:val="24"/>
              </w:rPr>
              <w:t>02.11.2016</w:t>
            </w:r>
          </w:p>
        </w:tc>
      </w:tr>
      <w:tr>
        <w:trPr>
          <w:trHeight w:val="560" w:hRule="atLeast"/>
        </w:trPr>
        <w:tc>
          <w:tcPr>
            <w:tcW w:w="694" w:type="dxa"/>
          </w:tcPr>
          <w:p>
            <w:pPr>
              <w:pStyle w:val="TableParagraph"/>
              <w:ind w:left="19" w:right="17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Причина внесения записи в ЕГРЮЛ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ind w:right="33"/>
              <w:rPr>
                <w:sz w:val="24"/>
              </w:rPr>
            </w:pPr>
            <w:r>
              <w:rPr>
                <w:sz w:val="24"/>
              </w:rPr>
              <w:t>Внесение сведений о регистрации в ФСС РФ</w:t>
            </w:r>
          </w:p>
        </w:tc>
      </w:tr>
      <w:tr>
        <w:trPr>
          <w:trHeight w:val="560" w:hRule="atLeast"/>
        </w:trPr>
        <w:tc>
          <w:tcPr>
            <w:tcW w:w="694" w:type="dxa"/>
          </w:tcPr>
          <w:p>
            <w:pPr>
              <w:pStyle w:val="TableParagraph"/>
              <w:ind w:left="19" w:right="17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ind w:right="347"/>
              <w:rPr>
                <w:sz w:val="24"/>
              </w:rPr>
            </w:pPr>
            <w:r>
              <w:rPr>
                <w:sz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ind w:right="787"/>
              <w:rPr>
                <w:sz w:val="24"/>
              </w:rPr>
            </w:pPr>
            <w:r>
              <w:rPr>
                <w:sz w:val="24"/>
              </w:rPr>
              <w:t>Управление Федеральной налоговой службы по г.Москве</w:t>
            </w:r>
          </w:p>
        </w:tc>
      </w:tr>
      <w:tr>
        <w:trPr>
          <w:trHeight w:val="320" w:hRule="atLeast"/>
        </w:trPr>
        <w:tc>
          <w:tcPr>
            <w:tcW w:w="9916" w:type="dxa"/>
            <w:gridSpan w:val="3"/>
          </w:tcPr>
          <w:p>
            <w:pPr>
              <w:pStyle w:val="TableParagraph"/>
              <w:ind w:left="3515" w:right="3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>
        <w:trPr>
          <w:trHeight w:val="560" w:hRule="atLeast"/>
        </w:trPr>
        <w:tc>
          <w:tcPr>
            <w:tcW w:w="694" w:type="dxa"/>
          </w:tcPr>
          <w:p>
            <w:pPr>
              <w:pStyle w:val="TableParagraph"/>
              <w:ind w:left="19" w:right="17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ГРН и дата внесения записи в ЕГРЮЛ</w:t>
            </w:r>
          </w:p>
        </w:tc>
        <w:tc>
          <w:tcPr>
            <w:tcW w:w="461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2167700699230</w:t>
            </w:r>
          </w:p>
          <w:p>
            <w:pPr>
              <w:pStyle w:val="TableParagraph"/>
              <w:spacing w:line="258" w:lineRule="exact" w:before="0"/>
              <w:rPr>
                <w:sz w:val="24"/>
              </w:rPr>
            </w:pPr>
            <w:r>
              <w:rPr>
                <w:sz w:val="24"/>
              </w:rPr>
              <w:t>23.11.2016</w:t>
            </w:r>
          </w:p>
        </w:tc>
      </w:tr>
      <w:tr>
        <w:trPr>
          <w:trHeight w:val="560" w:hRule="atLeast"/>
        </w:trPr>
        <w:tc>
          <w:tcPr>
            <w:tcW w:w="694" w:type="dxa"/>
          </w:tcPr>
          <w:p>
            <w:pPr>
              <w:pStyle w:val="TableParagraph"/>
              <w:ind w:left="19" w:right="17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61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Причина внесения записи в ЕГРЮЛ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ind w:right="33"/>
              <w:rPr>
                <w:sz w:val="24"/>
              </w:rPr>
            </w:pPr>
            <w:r>
              <w:rPr>
                <w:sz w:val="24"/>
              </w:rPr>
              <w:t>Внесение сведений о регистрации в ФСС РФ</w:t>
            </w:r>
          </w:p>
        </w:tc>
      </w:tr>
      <w:tr>
        <w:trPr>
          <w:trHeight w:val="560" w:hRule="atLeast"/>
        </w:trPr>
        <w:tc>
          <w:tcPr>
            <w:tcW w:w="694" w:type="dxa"/>
          </w:tcPr>
          <w:p>
            <w:pPr>
              <w:pStyle w:val="TableParagraph"/>
              <w:ind w:left="19" w:right="17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ind w:right="347"/>
              <w:rPr>
                <w:sz w:val="24"/>
              </w:rPr>
            </w:pPr>
            <w:r>
              <w:rPr>
                <w:sz w:val="24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4611" w:type="dxa"/>
          </w:tcPr>
          <w:p>
            <w:pPr>
              <w:pStyle w:val="TableParagraph"/>
              <w:spacing w:line="208" w:lineRule="auto" w:before="42"/>
              <w:ind w:right="787"/>
              <w:rPr>
                <w:sz w:val="24"/>
              </w:rPr>
            </w:pPr>
            <w:r>
              <w:rPr>
                <w:sz w:val="24"/>
              </w:rPr>
              <w:t>Управление Федеральной налоговой службы по г.Москве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08" w:lineRule="auto" w:before="119"/>
        <w:ind w:left="153" w:right="109"/>
        <w:jc w:val="both"/>
      </w:pPr>
      <w:r>
        <w:rPr/>
        <w:t>Сведения сформированы с сайта ФНС России с использованием сервиса «Сведения о государственной регистрации юридических лиц, индивидуальных предпринимателей, крестьянских (фермерских) хозяйств».</w:t>
      </w:r>
    </w:p>
    <w:sectPr>
      <w:pgSz w:w="11900" w:h="16840"/>
      <w:pgMar w:header="0" w:footer="663" w:top="840" w:bottom="860" w:left="10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89999pt;margin-top:793.871094pt;width:105.85pt;height:18.9pt;mso-position-horizontal-relative:page;mso-position-vertical-relative:page;z-index:-26272" type="#_x0000_t202" filled="false" stroked="false">
          <v:textbox inset="0,0,0,0">
            <w:txbxContent>
              <w:p>
                <w:pPr>
                  <w:spacing w:line="208" w:lineRule="auto" w:before="32"/>
                  <w:ind w:left="20" w:right="-5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Сведения с сайта ФНС России 05.04.2018 13:48</w:t>
                </w:r>
              </w:p>
            </w:txbxContent>
          </v:textbox>
          <w10:wrap type="none"/>
        </v:shape>
      </w:pict>
    </w:r>
    <w:r>
      <w:rPr/>
      <w:pict>
        <v:shape style="position:absolute;margin-left:266.269989pt;margin-top:801.871094pt;width:76.650pt;height:10.9pt;mso-position-horizontal-relative:page;mso-position-vertical-relative:page;z-index:-262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ОГРН 1027739138624</w:t>
                </w:r>
              </w:p>
            </w:txbxContent>
          </v:textbox>
          <w10:wrap type="none"/>
        </v:shape>
      </w:pict>
    </w:r>
    <w:r>
      <w:rPr/>
      <w:pict>
        <v:shape style="position:absolute;margin-left:501.290009pt;margin-top:801.871094pt;width:56.2pt;height:10.9pt;mso-position-horizontal-relative:page;mso-position-vertical-relative:page;z-index:-262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Страница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из 4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3"/>
      <w:ind w:left="38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2018-07-23T08:48:28Z</dcterms:created>
  <dcterms:modified xsi:type="dcterms:W3CDTF">2018-07-23T08:48:28Z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LastSaved">
    <vt:filetime>2018-07-23T00:00:00Z</vt:filetime>
  </property>
</Properties>
</file>